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A7667" w14:textId="77777777" w:rsidR="001F2307" w:rsidRPr="00846FB8" w:rsidRDefault="001F2307" w:rsidP="001F2307">
      <w:pPr>
        <w:pStyle w:val="a4"/>
        <w:jc w:val="left"/>
        <w:rPr>
          <w:color w:val="000000" w:themeColor="text1"/>
          <w:sz w:val="32"/>
        </w:rPr>
      </w:pPr>
      <w:r w:rsidRPr="00846FB8">
        <w:rPr>
          <w:rFonts w:hint="eastAsia"/>
          <w:color w:val="000000" w:themeColor="text1"/>
          <w:sz w:val="32"/>
        </w:rPr>
        <w:t>作業分析･改善支援ソフトウェア</w:t>
      </w:r>
    </w:p>
    <w:p w14:paraId="3234C138" w14:textId="1DEEAE08" w:rsidR="00B922A9" w:rsidRPr="00846FB8" w:rsidRDefault="00B922A9" w:rsidP="001F2307">
      <w:pPr>
        <w:pStyle w:val="a4"/>
        <w:rPr>
          <w:color w:val="000000" w:themeColor="text1"/>
        </w:rPr>
      </w:pPr>
      <w:r w:rsidRPr="00846FB8">
        <w:rPr>
          <w:rFonts w:hint="eastAsia"/>
          <w:color w:val="000000" w:themeColor="text1"/>
        </w:rPr>
        <w:t>むだトル～ノ体験版</w:t>
      </w:r>
      <w:r w:rsidR="005C5875" w:rsidRPr="00846FB8">
        <w:rPr>
          <w:rFonts w:hint="eastAsia"/>
          <w:color w:val="000000" w:themeColor="text1"/>
        </w:rPr>
        <w:t>使用</w:t>
      </w:r>
      <w:r w:rsidRPr="00846FB8">
        <w:rPr>
          <w:rFonts w:hint="eastAsia"/>
          <w:color w:val="000000" w:themeColor="text1"/>
        </w:rPr>
        <w:t>契約書</w:t>
      </w:r>
    </w:p>
    <w:p w14:paraId="2CE5600E" w14:textId="77777777" w:rsidR="00B922A9" w:rsidRPr="00846FB8" w:rsidRDefault="00B922A9" w:rsidP="00B922A9">
      <w:pPr>
        <w:rPr>
          <w:rFonts w:asciiTheme="minorEastAsia" w:hAnsiTheme="minorEastAsia"/>
          <w:color w:val="000000" w:themeColor="text1"/>
        </w:rPr>
      </w:pPr>
    </w:p>
    <w:p w14:paraId="76A2C356" w14:textId="77777777" w:rsidR="00B922A9" w:rsidRPr="00846FB8" w:rsidRDefault="00B922A9" w:rsidP="00B922A9">
      <w:pPr>
        <w:ind w:leftChars="163" w:left="329" w:hanging="4"/>
        <w:rPr>
          <w:b/>
          <w:color w:val="000000" w:themeColor="text1"/>
        </w:rPr>
      </w:pPr>
      <w:r w:rsidRPr="00846FB8">
        <w:rPr>
          <w:rFonts w:hint="eastAsia"/>
          <w:b/>
          <w:color w:val="000000" w:themeColor="text1"/>
        </w:rPr>
        <w:t>下記に同意した上で、作業分析ツール（むだトル～ノ）を御利用ください。</w:t>
      </w:r>
    </w:p>
    <w:p w14:paraId="180218DA" w14:textId="64B53589" w:rsidR="00B922A9" w:rsidRPr="00846FB8" w:rsidRDefault="00B922A9" w:rsidP="00B54135">
      <w:pPr>
        <w:ind w:leftChars="165" w:left="333" w:hanging="4"/>
        <w:rPr>
          <w:b/>
          <w:color w:val="000000" w:themeColor="text1"/>
        </w:rPr>
      </w:pPr>
      <w:r w:rsidRPr="00846FB8">
        <w:rPr>
          <w:rFonts w:hint="eastAsia"/>
          <w:b/>
          <w:color w:val="000000" w:themeColor="text1"/>
        </w:rPr>
        <w:t>記入欄に署名捺印</w:t>
      </w:r>
      <w:r w:rsidR="001F01C5" w:rsidRPr="00846FB8">
        <w:rPr>
          <w:rFonts w:hint="eastAsia"/>
          <w:b/>
          <w:color w:val="000000" w:themeColor="text1"/>
        </w:rPr>
        <w:t>後、返送</w:t>
      </w:r>
      <w:r w:rsidRPr="00846FB8">
        <w:rPr>
          <w:rFonts w:hint="eastAsia"/>
          <w:b/>
          <w:color w:val="000000" w:themeColor="text1"/>
        </w:rPr>
        <w:t>頂いた段階で、</w:t>
      </w:r>
      <w:r w:rsidR="002967A2" w:rsidRPr="00846FB8">
        <w:rPr>
          <w:rFonts w:hint="eastAsia"/>
          <w:b/>
          <w:color w:val="000000" w:themeColor="text1"/>
        </w:rPr>
        <w:t>本</w:t>
      </w:r>
      <w:r w:rsidRPr="00846FB8">
        <w:rPr>
          <w:rFonts w:hint="eastAsia"/>
          <w:b/>
          <w:color w:val="000000" w:themeColor="text1"/>
        </w:rPr>
        <w:t>契約を締結されたものとします。</w:t>
      </w:r>
    </w:p>
    <w:p w14:paraId="238017CC" w14:textId="77777777" w:rsidR="00183C68" w:rsidRPr="00846FB8" w:rsidRDefault="00B922A9" w:rsidP="00295BC4">
      <w:pPr>
        <w:ind w:leftChars="165" w:left="333" w:hanging="4"/>
        <w:rPr>
          <w:b/>
          <w:color w:val="000000" w:themeColor="text1"/>
        </w:rPr>
      </w:pPr>
      <w:r w:rsidRPr="00846FB8">
        <w:rPr>
          <w:rFonts w:hint="eastAsia"/>
          <w:b/>
          <w:color w:val="000000" w:themeColor="text1"/>
        </w:rPr>
        <w:t>本契約下において、製品のソースコード</w:t>
      </w:r>
      <w:r w:rsidR="001F01C5" w:rsidRPr="00846FB8">
        <w:rPr>
          <w:rFonts w:hint="eastAsia"/>
          <w:b/>
          <w:color w:val="000000" w:themeColor="text1"/>
        </w:rPr>
        <w:t>は、公開致しません。また、</w:t>
      </w:r>
      <w:r w:rsidRPr="00846FB8">
        <w:rPr>
          <w:rFonts w:hint="eastAsia"/>
          <w:b/>
          <w:color w:val="000000" w:themeColor="text1"/>
        </w:rPr>
        <w:t>製品内に包含された他の機密は開示</w:t>
      </w:r>
      <w:r w:rsidR="001F01C5" w:rsidRPr="00846FB8">
        <w:rPr>
          <w:rFonts w:hint="eastAsia"/>
          <w:b/>
          <w:color w:val="000000" w:themeColor="text1"/>
        </w:rPr>
        <w:t>禁止とします。</w:t>
      </w:r>
    </w:p>
    <w:p w14:paraId="041DB438" w14:textId="77777777" w:rsidR="00B922A9" w:rsidRPr="00846FB8" w:rsidRDefault="00295BC4" w:rsidP="00295BC4">
      <w:pPr>
        <w:ind w:leftChars="165" w:left="333" w:hanging="4"/>
        <w:rPr>
          <w:rFonts w:asciiTheme="minorEastAsia" w:hAnsiTheme="minorEastAsia"/>
          <w:b/>
          <w:color w:val="000000" w:themeColor="text1"/>
        </w:rPr>
      </w:pPr>
      <w:r w:rsidRPr="00846F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5DEEF" wp14:editId="573D8880">
                <wp:simplePos x="0" y="0"/>
                <wp:positionH relativeFrom="margin">
                  <wp:posOffset>30201</wp:posOffset>
                </wp:positionH>
                <wp:positionV relativeFrom="paragraph">
                  <wp:posOffset>116154</wp:posOffset>
                </wp:positionV>
                <wp:extent cx="6429375" cy="1536192"/>
                <wp:effectExtent l="0" t="0" r="28575" b="260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5361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56113" id="正方形/長方形 12" o:spid="_x0000_s1026" style="position:absolute;left:0;text-align:left;margin-left:2.4pt;margin-top:9.15pt;width:506.25pt;height:1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" filled="f" strokecolor="#6e6e6e [1604]" strokeweight="1.25pt">
                <w10:wrap anchorx="margin"/>
              </v:rect>
            </w:pict>
          </mc:Fallback>
        </mc:AlternateContent>
      </w:r>
    </w:p>
    <w:p w14:paraId="02978A49" w14:textId="5ED7188C" w:rsidR="00295BC4" w:rsidRPr="00846FB8" w:rsidRDefault="00B922A9" w:rsidP="00B922A9">
      <w:pPr>
        <w:rPr>
          <w:rFonts w:asciiTheme="minorEastAsia" w:hAnsiTheme="minorEastAsia"/>
          <w:color w:val="000000" w:themeColor="text1"/>
        </w:rPr>
      </w:pPr>
      <w:r w:rsidRPr="00846FB8">
        <w:rPr>
          <w:rFonts w:asciiTheme="minorEastAsia" w:hAnsiTheme="minorEastAsia" w:hint="eastAsia"/>
          <w:color w:val="000000" w:themeColor="text1"/>
        </w:rPr>
        <w:t>体験版は、“現状の</w:t>
      </w:r>
      <w:r w:rsidR="00C11702">
        <w:rPr>
          <w:rFonts w:asciiTheme="minorEastAsia" w:hAnsiTheme="minorEastAsia" w:hint="eastAsia"/>
          <w:color w:val="000000" w:themeColor="text1"/>
        </w:rPr>
        <w:t>最新仕様</w:t>
      </w:r>
      <w:r w:rsidR="00C11702" w:rsidRPr="00076146">
        <w:rPr>
          <w:rFonts w:asciiTheme="minorEastAsia" w:hAnsiTheme="minorEastAsia" w:hint="eastAsia"/>
        </w:rPr>
        <w:t>同等にて</w:t>
      </w:r>
      <w:r w:rsidRPr="00076146">
        <w:rPr>
          <w:rFonts w:asciiTheme="minorEastAsia" w:hAnsiTheme="minorEastAsia" w:hint="eastAsia"/>
        </w:rPr>
        <w:t>”</w:t>
      </w:r>
      <w:r w:rsidRPr="00846FB8">
        <w:rPr>
          <w:rFonts w:asciiTheme="minorEastAsia" w:hAnsiTheme="minorEastAsia" w:hint="eastAsia"/>
          <w:color w:val="000000" w:themeColor="text1"/>
        </w:rPr>
        <w:t>提供</w:t>
      </w:r>
      <w:r w:rsidR="001F01C5" w:rsidRPr="00846FB8">
        <w:rPr>
          <w:rFonts w:asciiTheme="minorEastAsia" w:hAnsiTheme="minorEastAsia" w:hint="eastAsia"/>
          <w:color w:val="000000" w:themeColor="text1"/>
        </w:rPr>
        <w:t>しており</w:t>
      </w:r>
      <w:r w:rsidRPr="00846FB8">
        <w:rPr>
          <w:rFonts w:asciiTheme="minorEastAsia" w:hAnsiTheme="minorEastAsia" w:hint="eastAsia"/>
          <w:color w:val="000000" w:themeColor="text1"/>
        </w:rPr>
        <w:t>、長崎菱電テクニカ株式会社（以下当社という）は、</w:t>
      </w:r>
    </w:p>
    <w:p w14:paraId="0AA0C001" w14:textId="77777777" w:rsidR="00295BC4" w:rsidRPr="00846FB8" w:rsidRDefault="00B922A9" w:rsidP="00B922A9">
      <w:pPr>
        <w:rPr>
          <w:rFonts w:asciiTheme="minorEastAsia" w:hAnsiTheme="minorEastAsia"/>
          <w:color w:val="000000" w:themeColor="text1"/>
        </w:rPr>
      </w:pPr>
      <w:r w:rsidRPr="00846FB8">
        <w:rPr>
          <w:rFonts w:asciiTheme="minorEastAsia" w:hAnsiTheme="minorEastAsia" w:hint="eastAsia"/>
          <w:color w:val="000000" w:themeColor="text1"/>
        </w:rPr>
        <w:t>いかなる保証もいたしません。当社は、体験版の使用又は使用不能から生じる派生的損害、付随的損害、</w:t>
      </w:r>
    </w:p>
    <w:p w14:paraId="53F2A3A8" w14:textId="77777777" w:rsidR="00295BC4" w:rsidRPr="00846FB8" w:rsidRDefault="00B922A9" w:rsidP="00B922A9">
      <w:pPr>
        <w:rPr>
          <w:rFonts w:asciiTheme="minorEastAsia" w:hAnsiTheme="minorEastAsia"/>
          <w:color w:val="000000" w:themeColor="text1"/>
        </w:rPr>
      </w:pPr>
      <w:r w:rsidRPr="00846FB8">
        <w:rPr>
          <w:rFonts w:asciiTheme="minorEastAsia" w:hAnsiTheme="minorEastAsia" w:hint="eastAsia"/>
          <w:color w:val="000000" w:themeColor="text1"/>
        </w:rPr>
        <w:t>間接的損害及び特別損害（営業利益の損失、事業の中断、企業情報の損失などによる損害を含む）の</w:t>
      </w:r>
    </w:p>
    <w:p w14:paraId="1E7D44D5" w14:textId="77777777" w:rsidR="00295BC4" w:rsidRPr="00846FB8" w:rsidRDefault="00B922A9" w:rsidP="00B922A9">
      <w:pPr>
        <w:rPr>
          <w:rFonts w:asciiTheme="minorEastAsia" w:hAnsiTheme="minorEastAsia"/>
          <w:color w:val="000000" w:themeColor="text1"/>
        </w:rPr>
      </w:pPr>
      <w:r w:rsidRPr="00846FB8">
        <w:rPr>
          <w:rFonts w:asciiTheme="minorEastAsia" w:hAnsiTheme="minorEastAsia" w:hint="eastAsia"/>
          <w:color w:val="000000" w:themeColor="text1"/>
        </w:rPr>
        <w:t>可能性について知らされていたとしても、そのような損害について責任を負いません。</w:t>
      </w:r>
    </w:p>
    <w:p w14:paraId="46C65DA5" w14:textId="77777777" w:rsidR="00B922A9" w:rsidRPr="00846FB8" w:rsidRDefault="00B922A9" w:rsidP="00B922A9">
      <w:pPr>
        <w:rPr>
          <w:rFonts w:asciiTheme="minorEastAsia" w:hAnsiTheme="minorEastAsia"/>
          <w:color w:val="000000" w:themeColor="text1"/>
        </w:rPr>
      </w:pPr>
      <w:r w:rsidRPr="00846FB8">
        <w:rPr>
          <w:rFonts w:asciiTheme="minorEastAsia" w:hAnsiTheme="minorEastAsia" w:hint="eastAsia"/>
          <w:color w:val="000000" w:themeColor="text1"/>
        </w:rPr>
        <w:t>体験版のリバースエンジニアリングを禁じます。</w:t>
      </w:r>
    </w:p>
    <w:p w14:paraId="43035A9C" w14:textId="77777777" w:rsidR="00357DB0" w:rsidRPr="00846FB8" w:rsidRDefault="00B922A9" w:rsidP="00B922A9">
      <w:pPr>
        <w:rPr>
          <w:rFonts w:asciiTheme="minorEastAsia" w:hAnsiTheme="minorEastAsia"/>
          <w:color w:val="000000" w:themeColor="text1"/>
        </w:rPr>
      </w:pPr>
      <w:r w:rsidRPr="00846FB8">
        <w:rPr>
          <w:rFonts w:asciiTheme="minorEastAsia" w:hAnsiTheme="minorEastAsia" w:hint="eastAsia"/>
          <w:color w:val="000000" w:themeColor="text1"/>
        </w:rPr>
        <w:t>いかなる場合にも当社から開示・提供を受けた情報及び資料につき、厳にその秘密を保持し、第三者に</w:t>
      </w:r>
    </w:p>
    <w:p w14:paraId="72B7DA13" w14:textId="77777777" w:rsidR="00B922A9" w:rsidRPr="00846FB8" w:rsidRDefault="00B922A9" w:rsidP="00B922A9">
      <w:pPr>
        <w:rPr>
          <w:rFonts w:asciiTheme="minorEastAsia" w:hAnsiTheme="minorEastAsia"/>
          <w:color w:val="000000" w:themeColor="text1"/>
        </w:rPr>
      </w:pPr>
      <w:r w:rsidRPr="00846FB8">
        <w:rPr>
          <w:rFonts w:asciiTheme="minorEastAsia" w:hAnsiTheme="minorEastAsia" w:hint="eastAsia"/>
          <w:color w:val="000000" w:themeColor="text1"/>
        </w:rPr>
        <w:t>開示・漏洩してはならないものとします。</w:t>
      </w:r>
    </w:p>
    <w:p w14:paraId="12360F14" w14:textId="02AB4B8A" w:rsidR="001D7843" w:rsidRPr="00846FB8" w:rsidRDefault="001D7843" w:rsidP="00CD28EC">
      <w:pPr>
        <w:ind w:firstLine="0"/>
        <w:rPr>
          <w:rFonts w:asciiTheme="minorEastAsia" w:hAnsiTheme="minorEastAsia"/>
          <w:color w:val="000000" w:themeColor="text1"/>
        </w:rPr>
      </w:pPr>
    </w:p>
    <w:p w14:paraId="3EED35A0" w14:textId="77777777" w:rsidR="00B922A9" w:rsidRPr="00846FB8" w:rsidRDefault="00B922A9" w:rsidP="00B922A9">
      <w:pPr>
        <w:rPr>
          <w:rFonts w:asciiTheme="minorEastAsia" w:hAnsiTheme="minorEastAsia"/>
          <w:color w:val="000000" w:themeColor="text1"/>
        </w:rPr>
      </w:pPr>
    </w:p>
    <w:p w14:paraId="2D2F2048" w14:textId="7F650B6D" w:rsidR="00B922A9" w:rsidRPr="00846FB8" w:rsidRDefault="00B922A9" w:rsidP="00B922A9">
      <w:pPr>
        <w:rPr>
          <w:color w:val="000000" w:themeColor="text1"/>
        </w:rPr>
      </w:pPr>
      <w:r w:rsidRPr="00846FB8">
        <w:rPr>
          <w:rFonts w:hint="eastAsia"/>
          <w:color w:val="000000" w:themeColor="text1"/>
        </w:rPr>
        <w:t>下記の商品を体験版として、</w:t>
      </w:r>
      <w:r w:rsidR="00864E4A" w:rsidRPr="00846FB8">
        <w:rPr>
          <w:rFonts w:hint="eastAsia"/>
          <w:color w:val="000000" w:themeColor="text1"/>
        </w:rPr>
        <w:t>無償にて</w:t>
      </w:r>
      <w:r w:rsidRPr="00846FB8">
        <w:rPr>
          <w:rFonts w:hint="eastAsia"/>
          <w:color w:val="000000" w:themeColor="text1"/>
        </w:rPr>
        <w:t>提供させて頂きます。</w:t>
      </w:r>
    </w:p>
    <w:p w14:paraId="76B17B0B" w14:textId="761957BB" w:rsidR="00864E4A" w:rsidRDefault="00B922A9" w:rsidP="005D3AAF">
      <w:pPr>
        <w:ind w:leftChars="100" w:left="199"/>
        <w:rPr>
          <w:rFonts w:asciiTheme="minorEastAsia" w:hAnsiTheme="minorEastAsia"/>
          <w:color w:val="000000" w:themeColor="text1"/>
        </w:rPr>
      </w:pPr>
      <w:r w:rsidRPr="00846FB8">
        <w:rPr>
          <w:rFonts w:hint="eastAsia"/>
          <w:color w:val="000000" w:themeColor="text1"/>
        </w:rPr>
        <w:t>■作業分析ツール（むだトル～ノ）</w:t>
      </w:r>
      <w:r w:rsidR="005D3AAF">
        <w:rPr>
          <w:rFonts w:asciiTheme="minorEastAsia" w:hAnsiTheme="minorEastAsia" w:hint="eastAsia"/>
          <w:color w:val="000000" w:themeColor="text1"/>
        </w:rPr>
        <w:t xml:space="preserve">　　</w:t>
      </w:r>
      <w:r w:rsidRPr="00846FB8">
        <w:rPr>
          <w:rFonts w:asciiTheme="minorEastAsia" w:hAnsiTheme="minorEastAsia" w:hint="eastAsia"/>
          <w:color w:val="000000" w:themeColor="text1"/>
        </w:rPr>
        <w:t>（試用期間は、</w:t>
      </w:r>
      <w:r w:rsidR="00B54135" w:rsidRPr="00846FB8">
        <w:rPr>
          <w:rFonts w:asciiTheme="minorEastAsia" w:hAnsiTheme="minorEastAsia" w:hint="eastAsia"/>
          <w:color w:val="000000" w:themeColor="text1"/>
        </w:rPr>
        <w:t>ライセンスキー発行後</w:t>
      </w:r>
      <w:r w:rsidR="001D7843" w:rsidRPr="00846FB8">
        <w:rPr>
          <w:rFonts w:asciiTheme="minorEastAsia" w:hAnsiTheme="minorEastAsia" w:hint="eastAsia"/>
          <w:color w:val="000000" w:themeColor="text1"/>
        </w:rPr>
        <w:t>、約</w:t>
      </w:r>
      <w:r w:rsidR="00D41479" w:rsidRPr="00846FB8">
        <w:rPr>
          <w:rFonts w:asciiTheme="minorEastAsia" w:hAnsiTheme="minorEastAsia" w:hint="eastAsia"/>
          <w:color w:val="000000" w:themeColor="text1"/>
        </w:rPr>
        <w:t>14</w:t>
      </w:r>
      <w:r w:rsidR="001D7843" w:rsidRPr="00846FB8">
        <w:rPr>
          <w:rFonts w:asciiTheme="minorEastAsia" w:hAnsiTheme="minorEastAsia" w:hint="eastAsia"/>
          <w:color w:val="000000" w:themeColor="text1"/>
        </w:rPr>
        <w:t>日となります。</w:t>
      </w:r>
      <w:r w:rsidRPr="00846FB8">
        <w:rPr>
          <w:rFonts w:asciiTheme="minorEastAsia" w:hAnsiTheme="minorEastAsia" w:hint="eastAsia"/>
          <w:color w:val="000000" w:themeColor="text1"/>
        </w:rPr>
        <w:t>）</w:t>
      </w:r>
    </w:p>
    <w:p w14:paraId="6F1EF3E9" w14:textId="77777777" w:rsidR="00405AC8" w:rsidRPr="00846FB8" w:rsidRDefault="00405AC8" w:rsidP="00864E4A">
      <w:pPr>
        <w:ind w:leftChars="200" w:left="399"/>
        <w:rPr>
          <w:rFonts w:asciiTheme="minorEastAsia" w:hAnsiTheme="minorEastAsia"/>
          <w:color w:val="000000" w:themeColor="text1"/>
        </w:rPr>
      </w:pPr>
    </w:p>
    <w:p w14:paraId="4E11EB0B" w14:textId="77777777" w:rsidR="00295BC4" w:rsidRPr="00846FB8" w:rsidRDefault="00295BC4" w:rsidP="0062155A">
      <w:pPr>
        <w:ind w:left="4678" w:firstLine="0"/>
        <w:rPr>
          <w:color w:val="000000" w:themeColor="text1"/>
        </w:rPr>
      </w:pPr>
      <w:r w:rsidRPr="00846FB8">
        <w:rPr>
          <w:rFonts w:hint="eastAsia"/>
          <w:color w:val="000000" w:themeColor="text1"/>
        </w:rPr>
        <w:t>記入欄</w:t>
      </w:r>
    </w:p>
    <w:p w14:paraId="2072D612" w14:textId="77777777" w:rsidR="0062155A" w:rsidRPr="00846FB8" w:rsidRDefault="0062155A" w:rsidP="0062155A">
      <w:pPr>
        <w:ind w:left="4678" w:firstLine="0"/>
        <w:rPr>
          <w:rFonts w:ascii="ＭＳ Ｐゴシック" w:eastAsia="ＭＳ Ｐゴシック" w:hAnsi="ＭＳ Ｐゴシック"/>
          <w:color w:val="000000" w:themeColor="text1"/>
        </w:rPr>
      </w:pPr>
      <w:r w:rsidRPr="00846FB8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97A6A" wp14:editId="4A99F399">
                <wp:simplePos x="0" y="0"/>
                <wp:positionH relativeFrom="page">
                  <wp:posOffset>552450</wp:posOffset>
                </wp:positionH>
                <wp:positionV relativeFrom="paragraph">
                  <wp:posOffset>81280</wp:posOffset>
                </wp:positionV>
                <wp:extent cx="6438900" cy="41433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14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7065" id="正方形/長方形 16" o:spid="_x0000_s1026" style="position:absolute;left:0;text-align:left;margin-left:43.5pt;margin-top:6.4pt;width:507pt;height:3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" filled="f" strokecolor="#6e6e6e [1604]" strokeweight="1.25pt">
                <w10:wrap anchorx="page"/>
              </v:rect>
            </w:pict>
          </mc:Fallback>
        </mc:AlternateContent>
      </w:r>
    </w:p>
    <w:p w14:paraId="708B388B" w14:textId="532D95F0" w:rsidR="00C533BF" w:rsidRPr="00846FB8" w:rsidRDefault="00B922A9" w:rsidP="00295BC4">
      <w:pPr>
        <w:ind w:leftChars="400" w:left="798"/>
        <w:rPr>
          <w:color w:val="000000" w:themeColor="text1"/>
        </w:rPr>
      </w:pPr>
      <w:r w:rsidRPr="00846FB8">
        <w:rPr>
          <w:rFonts w:hint="eastAsia"/>
          <w:color w:val="000000" w:themeColor="text1"/>
        </w:rPr>
        <w:t>記入年月日：</w:t>
      </w:r>
      <w:r w:rsidR="00D4030E">
        <w:rPr>
          <w:rFonts w:hint="eastAsia"/>
          <w:color w:val="000000" w:themeColor="text1"/>
        </w:rPr>
        <w:t xml:space="preserve">　　</w:t>
      </w:r>
      <w:bookmarkStart w:id="0" w:name="_GoBack"/>
      <w:bookmarkEnd w:id="0"/>
      <w:r w:rsidR="003835B0" w:rsidRPr="00846FB8">
        <w:rPr>
          <w:rFonts w:hint="eastAsia"/>
          <w:color w:val="000000" w:themeColor="text1"/>
        </w:rPr>
        <w:t xml:space="preserve">　　</w:t>
      </w:r>
      <w:r w:rsidRPr="00846FB8">
        <w:rPr>
          <w:rFonts w:hint="eastAsia"/>
          <w:color w:val="000000" w:themeColor="text1"/>
        </w:rPr>
        <w:t>年</w:t>
      </w:r>
      <w:r w:rsidR="003835B0" w:rsidRPr="00846FB8">
        <w:rPr>
          <w:rFonts w:hint="eastAsia"/>
          <w:color w:val="000000" w:themeColor="text1"/>
        </w:rPr>
        <w:t xml:space="preserve">　　</w:t>
      </w:r>
      <w:r w:rsidRPr="00846FB8">
        <w:rPr>
          <w:rFonts w:hint="eastAsia"/>
          <w:color w:val="000000" w:themeColor="text1"/>
        </w:rPr>
        <w:t>月</w:t>
      </w:r>
      <w:r w:rsidR="003835B0" w:rsidRPr="00846FB8">
        <w:rPr>
          <w:rFonts w:hint="eastAsia"/>
          <w:color w:val="000000" w:themeColor="text1"/>
        </w:rPr>
        <w:t xml:space="preserve">　　</w:t>
      </w:r>
      <w:r w:rsidRPr="00846FB8">
        <w:rPr>
          <w:rFonts w:hint="eastAsia"/>
          <w:color w:val="000000" w:themeColor="text1"/>
        </w:rPr>
        <w:t>日</w:t>
      </w:r>
    </w:p>
    <w:tbl>
      <w:tblPr>
        <w:tblStyle w:val="afa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3828"/>
      </w:tblGrid>
      <w:tr w:rsidR="00846FB8" w:rsidRPr="00846FB8" w14:paraId="67041E0E" w14:textId="77777777" w:rsidTr="00C533BF">
        <w:trPr>
          <w:trHeight w:val="247"/>
        </w:trPr>
        <w:tc>
          <w:tcPr>
            <w:tcW w:w="7230" w:type="dxa"/>
            <w:gridSpan w:val="2"/>
            <w:tcBorders>
              <w:bottom w:val="double" w:sz="4" w:space="0" w:color="auto"/>
            </w:tcBorders>
            <w:shd w:val="clear" w:color="auto" w:fill="DFDFDF" w:themeFill="background2" w:themeFillShade="E6"/>
          </w:tcPr>
          <w:p w14:paraId="28051BB1" w14:textId="77777777" w:rsidR="00DE78BD" w:rsidRPr="00846FB8" w:rsidRDefault="00DE78BD" w:rsidP="00BC6532">
            <w:pPr>
              <w:ind w:firstLine="0"/>
              <w:rPr>
                <w:color w:val="000000" w:themeColor="text1"/>
              </w:rPr>
            </w:pPr>
            <w:r w:rsidRPr="00846FB8">
              <w:rPr>
                <w:rFonts w:hint="eastAsia"/>
                <w:color w:val="000000" w:themeColor="text1"/>
              </w:rPr>
              <w:t>体験版利用環境</w:t>
            </w:r>
          </w:p>
        </w:tc>
      </w:tr>
      <w:tr w:rsidR="00846FB8" w:rsidRPr="00846FB8" w14:paraId="38CAD913" w14:textId="77777777" w:rsidTr="0062155A">
        <w:trPr>
          <w:trHeight w:val="454"/>
        </w:trPr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2401E73D" w14:textId="77777777" w:rsidR="00DE78BD" w:rsidRPr="00846FB8" w:rsidRDefault="00DE78BD" w:rsidP="00DE78BD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OS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14:paraId="7810D511" w14:textId="77777777" w:rsidR="00DE78BD" w:rsidRPr="00846FB8" w:rsidRDefault="00DE78BD" w:rsidP="001D7843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Windows</w:t>
            </w:r>
            <w:r w:rsidR="001D7843" w:rsidRPr="00846FB8">
              <w:rPr>
                <w:rFonts w:asciiTheme="minorEastAsia" w:hAnsiTheme="minorEastAsia" w:hint="eastAsia"/>
                <w:color w:val="000000" w:themeColor="text1"/>
              </w:rPr>
              <w:t>（7/8/8.1/10）　いずれかに○</w:t>
            </w:r>
          </w:p>
        </w:tc>
      </w:tr>
      <w:tr w:rsidR="00846FB8" w:rsidRPr="00846FB8" w14:paraId="30C1BF8C" w14:textId="77777777" w:rsidTr="0062155A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8F676F5" w14:textId="77777777" w:rsidR="00BC6532" w:rsidRPr="00846FB8" w:rsidRDefault="00BC6532" w:rsidP="00B922A9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インストールPCのMACアドレス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23E72AB" w14:textId="77777777" w:rsidR="00BC6532" w:rsidRPr="00846FB8" w:rsidRDefault="00BC6532" w:rsidP="00B922A9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3DE24E6" w14:textId="77777777" w:rsidR="00BC6532" w:rsidRPr="00846FB8" w:rsidRDefault="005C5875" w:rsidP="00B922A9">
      <w:pPr>
        <w:ind w:leftChars="100" w:left="199"/>
        <w:rPr>
          <w:rFonts w:ascii="ＭＳ Ｐゴシック" w:eastAsia="ＭＳ Ｐゴシック" w:hAnsi="ＭＳ Ｐゴシック"/>
          <w:color w:val="000000" w:themeColor="text1"/>
        </w:rPr>
      </w:pPr>
      <w:r w:rsidRPr="00846FB8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230C2D" wp14:editId="4E96DAC9">
                <wp:simplePos x="0" y="0"/>
                <wp:positionH relativeFrom="column">
                  <wp:posOffset>5494655</wp:posOffset>
                </wp:positionH>
                <wp:positionV relativeFrom="paragraph">
                  <wp:posOffset>1951244</wp:posOffset>
                </wp:positionV>
                <wp:extent cx="735965" cy="899129"/>
                <wp:effectExtent l="0" t="0" r="26035" b="15875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965" cy="899129"/>
                          <a:chOff x="0" y="0"/>
                          <a:chExt cx="735965" cy="899129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735965" cy="245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17B90" w14:textId="77777777" w:rsidR="005C5875" w:rsidRPr="005C5875" w:rsidRDefault="005C5875" w:rsidP="005C5875">
                              <w:pPr>
                                <w:ind w:firstLine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C5875">
                                <w:rPr>
                                  <w:rFonts w:hint="eastAsia"/>
                                  <w:color w:val="000000" w:themeColor="text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正方形/長方形 149"/>
                        <wps:cNvSpPr/>
                        <wps:spPr>
                          <a:xfrm>
                            <a:off x="0" y="244444"/>
                            <a:ext cx="735965" cy="65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5D70EB" w14:textId="77777777" w:rsidR="005C5875" w:rsidRPr="005C5875" w:rsidRDefault="005C5875" w:rsidP="005C5875">
                              <w:pPr>
                                <w:ind w:firstLine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9" o:spid="_x0000_s1026" style="position:absolute;left:0;text-align:left;margin-left:432.65pt;margin-top:153.65pt;width:57.95pt;height:70.8pt;z-index:251664384" coordsize="7359,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">
                <v:rect id="正方形/長方形 18" o:spid="_x0000_s1027" style="position:absolute;width:7359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SocUA&#10;AADbAAAADwAAAGRycy9kb3ducmV2LnhtbESPQWvCQBCF74X+h2UKvdWNgkZSV5EUpRQKVQultyE7&#10;JsHsbNjdmvTfO4dCbzO8N+99s9qMrlNXCrH1bGA6yUARV962XBv4PO2elqBiQrbYeSYDvxRhs76/&#10;W2Fh/cAHuh5TrSSEY4EGmpT6QutYNeQwTnxPLNrZB4dJ1lBrG3CQcNfpWZYttMOWpaHBnsqGqsvx&#10;xxm45OXLjvL9m/8a3+fb749QzobcmMeHcfsMKtGY/s1/169W8AVWfpEB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dKhxQAAANsAAAAPAAAAAAAAAAAAAAAAAJgCAABkcnMv&#10;ZG93bnJldi54bWxQSwUGAAAAAAQABAD1AAAAigMAAAAA&#10;" filled="f" strokecolor="black [3213]" strokeweight=".5pt">
                  <v:textbox inset=",0,,0">
                    <w:txbxContent>
                      <w:p w:rsidR="005C5875" w:rsidRPr="005C5875" w:rsidRDefault="005C5875" w:rsidP="005C5875">
                        <w:pPr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 w:rsidRPr="005C5875">
                          <w:rPr>
                            <w:rFonts w:hint="eastAsia"/>
                            <w:color w:val="000000" w:themeColor="text1"/>
                          </w:rPr>
                          <w:t>印</w:t>
                        </w:r>
                      </w:p>
                    </w:txbxContent>
                  </v:textbox>
                </v:rect>
                <v:rect id="正方形/長方形 149" o:spid="_x0000_s1028" style="position:absolute;top:2444;width:7359;height:6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i4cQA&#10;AADcAAAADwAAAGRycy9kb3ducmV2LnhtbERP22rCQBB9L/gPyxR8q5uKNZq6ikQspVDwBuLbkJ0m&#10;wexs2N2a9O+7BaFvczjXWax604gbOV9bVvA8SkAQF1bXXCo4HbdPMxA+IGtsLJOCH/KwWg4eFphp&#10;2/GebodQihjCPkMFVQhtJqUvKjLoR7YljtyXdQZDhK6U2mEXw00jx0kylQZrjg0VtpRXVFwP30bB&#10;Nc03W0rfPuy5/3xZX3YuH3epUsPHfv0KIlAf/sV397uO8ydz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h4uHEAAAA3AAAAA8AAAAAAAAAAAAAAAAAmAIAAGRycy9k&#10;b3ducmV2LnhtbFBLBQYAAAAABAAEAPUAAACJAwAAAAA=&#10;" filled="f" strokecolor="black [3213]" strokeweight=".5pt">
                  <v:textbox inset=",0,,0">
                    <w:txbxContent>
                      <w:p w:rsidR="005C5875" w:rsidRPr="005C5875" w:rsidRDefault="005C5875" w:rsidP="005C5875">
                        <w:pPr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fa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5812"/>
      </w:tblGrid>
      <w:tr w:rsidR="00846FB8" w:rsidRPr="00846FB8" w14:paraId="70631528" w14:textId="77777777" w:rsidTr="003835B0">
        <w:tc>
          <w:tcPr>
            <w:tcW w:w="72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FDFDF" w:themeFill="background2" w:themeFillShade="E6"/>
          </w:tcPr>
          <w:p w14:paraId="4C3A372A" w14:textId="77777777" w:rsidR="00C533BF" w:rsidRPr="00846FB8" w:rsidRDefault="00C533BF" w:rsidP="00D86E2C">
            <w:pPr>
              <w:ind w:firstLine="0"/>
              <w:rPr>
                <w:color w:val="000000" w:themeColor="text1"/>
              </w:rPr>
            </w:pPr>
            <w:r w:rsidRPr="00846FB8">
              <w:rPr>
                <w:rFonts w:hint="eastAsia"/>
                <w:color w:val="000000" w:themeColor="text1"/>
              </w:rPr>
              <w:t>利用者情報</w:t>
            </w:r>
          </w:p>
        </w:tc>
      </w:tr>
      <w:tr w:rsidR="00846FB8" w:rsidRPr="00846FB8" w14:paraId="3845A67C" w14:textId="77777777" w:rsidTr="0062155A">
        <w:trPr>
          <w:trHeight w:val="454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42F83A3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会社名</w:t>
            </w:r>
          </w:p>
        </w:tc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4DD9D177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46FB8" w:rsidRPr="00846FB8" w14:paraId="16BCE424" w14:textId="77777777" w:rsidTr="0062155A">
        <w:trPr>
          <w:trHeight w:val="454"/>
        </w:trPr>
        <w:tc>
          <w:tcPr>
            <w:tcW w:w="1418" w:type="dxa"/>
            <w:vAlign w:val="center"/>
          </w:tcPr>
          <w:p w14:paraId="6310BE3C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部署名</w:t>
            </w:r>
          </w:p>
        </w:tc>
        <w:tc>
          <w:tcPr>
            <w:tcW w:w="5812" w:type="dxa"/>
            <w:vAlign w:val="center"/>
          </w:tcPr>
          <w:p w14:paraId="145EDFD0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46FB8" w:rsidRPr="00846FB8" w14:paraId="7B0C3B78" w14:textId="77777777" w:rsidTr="0062155A">
        <w:trPr>
          <w:trHeight w:val="454"/>
        </w:trPr>
        <w:tc>
          <w:tcPr>
            <w:tcW w:w="1418" w:type="dxa"/>
            <w:vAlign w:val="center"/>
          </w:tcPr>
          <w:p w14:paraId="6788E7AE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役職名</w:t>
            </w:r>
          </w:p>
        </w:tc>
        <w:tc>
          <w:tcPr>
            <w:tcW w:w="5812" w:type="dxa"/>
            <w:vAlign w:val="center"/>
          </w:tcPr>
          <w:p w14:paraId="0A2CFDAB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46FB8" w:rsidRPr="00846FB8" w14:paraId="39671F6B" w14:textId="77777777" w:rsidTr="0062155A">
        <w:trPr>
          <w:trHeight w:val="454"/>
        </w:trPr>
        <w:tc>
          <w:tcPr>
            <w:tcW w:w="1418" w:type="dxa"/>
            <w:vAlign w:val="center"/>
          </w:tcPr>
          <w:p w14:paraId="1F526D32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ご氏名</w:t>
            </w:r>
          </w:p>
        </w:tc>
        <w:tc>
          <w:tcPr>
            <w:tcW w:w="5812" w:type="dxa"/>
            <w:vAlign w:val="center"/>
          </w:tcPr>
          <w:p w14:paraId="3833E1B8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46FB8" w:rsidRPr="00846FB8" w14:paraId="5927D83D" w14:textId="77777777" w:rsidTr="0062155A">
        <w:trPr>
          <w:trHeight w:val="454"/>
        </w:trPr>
        <w:tc>
          <w:tcPr>
            <w:tcW w:w="1418" w:type="dxa"/>
            <w:vAlign w:val="center"/>
          </w:tcPr>
          <w:p w14:paraId="442D21F7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ＴＥＬ</w:t>
            </w:r>
          </w:p>
        </w:tc>
        <w:tc>
          <w:tcPr>
            <w:tcW w:w="5812" w:type="dxa"/>
            <w:vAlign w:val="center"/>
          </w:tcPr>
          <w:p w14:paraId="127CCF42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46FB8" w:rsidRPr="00846FB8" w14:paraId="5694752C" w14:textId="77777777" w:rsidTr="0062155A">
        <w:trPr>
          <w:trHeight w:val="454"/>
        </w:trPr>
        <w:tc>
          <w:tcPr>
            <w:tcW w:w="1418" w:type="dxa"/>
            <w:vAlign w:val="center"/>
          </w:tcPr>
          <w:p w14:paraId="689F7E04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ＦＡＸ</w:t>
            </w:r>
          </w:p>
        </w:tc>
        <w:tc>
          <w:tcPr>
            <w:tcW w:w="5812" w:type="dxa"/>
            <w:vAlign w:val="center"/>
          </w:tcPr>
          <w:p w14:paraId="49B241D5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46FB8" w:rsidRPr="00846FB8" w14:paraId="4A6229FE" w14:textId="77777777" w:rsidTr="0062155A">
        <w:trPr>
          <w:trHeight w:val="454"/>
        </w:trPr>
        <w:tc>
          <w:tcPr>
            <w:tcW w:w="1418" w:type="dxa"/>
            <w:vAlign w:val="center"/>
          </w:tcPr>
          <w:p w14:paraId="18600F4D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E-mail</w:t>
            </w:r>
          </w:p>
        </w:tc>
        <w:tc>
          <w:tcPr>
            <w:tcW w:w="5812" w:type="dxa"/>
            <w:vAlign w:val="center"/>
          </w:tcPr>
          <w:p w14:paraId="3837A92E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533BF" w:rsidRPr="00846FB8" w14:paraId="7AB806CA" w14:textId="77777777" w:rsidTr="0062155A">
        <w:trPr>
          <w:trHeight w:val="639"/>
        </w:trPr>
        <w:tc>
          <w:tcPr>
            <w:tcW w:w="1418" w:type="dxa"/>
            <w:vAlign w:val="center"/>
          </w:tcPr>
          <w:p w14:paraId="32F1DEC6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5812" w:type="dxa"/>
          </w:tcPr>
          <w:p w14:paraId="03FC222F" w14:textId="77777777" w:rsidR="00C533BF" w:rsidRPr="00846FB8" w:rsidRDefault="00C533BF" w:rsidP="00D86E2C">
            <w:pPr>
              <w:ind w:firstLine="0"/>
              <w:rPr>
                <w:rFonts w:asciiTheme="minorEastAsia" w:hAnsiTheme="minorEastAsia"/>
                <w:color w:val="000000" w:themeColor="text1"/>
              </w:rPr>
            </w:pPr>
            <w:r w:rsidRPr="00846FB8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</w:tbl>
    <w:p w14:paraId="00E9698D" w14:textId="77777777" w:rsidR="00C533BF" w:rsidRDefault="00C533BF" w:rsidP="00295BC4">
      <w:pPr>
        <w:spacing w:line="240" w:lineRule="atLeast"/>
        <w:ind w:leftChars="100" w:left="199" w:firstLine="357"/>
        <w:jc w:val="right"/>
        <w:rPr>
          <w:rFonts w:asciiTheme="minorEastAsia" w:hAnsiTheme="minorEastAsia"/>
          <w:color w:val="000000" w:themeColor="text1"/>
        </w:rPr>
      </w:pPr>
    </w:p>
    <w:p w14:paraId="4CB896D4" w14:textId="77777777" w:rsidR="00C515D4" w:rsidRDefault="00C515D4" w:rsidP="00295BC4">
      <w:pPr>
        <w:spacing w:line="240" w:lineRule="atLeast"/>
        <w:ind w:leftChars="100" w:left="199" w:firstLine="357"/>
        <w:jc w:val="right"/>
        <w:rPr>
          <w:rFonts w:asciiTheme="minorEastAsia" w:hAnsiTheme="minorEastAsia"/>
          <w:color w:val="000000" w:themeColor="text1"/>
        </w:rPr>
      </w:pPr>
    </w:p>
    <w:p w14:paraId="078B6ED9" w14:textId="5D3A1D73" w:rsidR="00C515D4" w:rsidRPr="00076146" w:rsidRDefault="00C515D4" w:rsidP="00C515D4">
      <w:pPr>
        <w:spacing w:line="240" w:lineRule="atLeast"/>
        <w:ind w:right="139" w:firstLine="0"/>
        <w:rPr>
          <w:rFonts w:asciiTheme="minorEastAsia" w:hAnsiTheme="minorEastAsia"/>
          <w:sz w:val="20"/>
          <w:szCs w:val="20"/>
        </w:rPr>
      </w:pPr>
      <w:r w:rsidRPr="003D0606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76146">
        <w:rPr>
          <w:rFonts w:asciiTheme="minorEastAsia" w:hAnsiTheme="minorEastAsia" w:hint="eastAsia"/>
          <w:sz w:val="20"/>
          <w:szCs w:val="20"/>
        </w:rPr>
        <w:t>■契約締結後に送付する「</w:t>
      </w:r>
      <w:r w:rsidR="003D0606" w:rsidRPr="00076146">
        <w:rPr>
          <w:rFonts w:asciiTheme="minorEastAsia" w:hAnsiTheme="minorEastAsia" w:hint="eastAsia"/>
          <w:sz w:val="20"/>
          <w:szCs w:val="20"/>
        </w:rPr>
        <w:t>ドングル</w:t>
      </w:r>
      <w:r w:rsidRPr="00076146">
        <w:rPr>
          <w:rFonts w:asciiTheme="minorEastAsia" w:hAnsiTheme="minorEastAsia" w:hint="eastAsia"/>
          <w:sz w:val="20"/>
          <w:szCs w:val="20"/>
        </w:rPr>
        <w:t>ライセンスキー」は、送付時の封筒に同封された封筒をご利用いただき返送ください。</w:t>
      </w:r>
    </w:p>
    <w:p w14:paraId="1F216457" w14:textId="77777777" w:rsidR="003D0606" w:rsidRPr="00076146" w:rsidRDefault="00C515D4" w:rsidP="003D0606">
      <w:pPr>
        <w:spacing w:line="240" w:lineRule="atLeast"/>
        <w:ind w:left="359" w:right="796" w:hangingChars="200" w:hanging="359"/>
        <w:rPr>
          <w:rFonts w:asciiTheme="minorEastAsia" w:hAnsiTheme="minorEastAsia"/>
          <w:sz w:val="20"/>
          <w:szCs w:val="20"/>
        </w:rPr>
      </w:pPr>
      <w:r w:rsidRPr="00076146">
        <w:rPr>
          <w:rFonts w:asciiTheme="minorEastAsia" w:hAnsiTheme="minorEastAsia" w:hint="eastAsia"/>
          <w:sz w:val="20"/>
          <w:szCs w:val="20"/>
        </w:rPr>
        <w:t xml:space="preserve">　■体験版は広くご体験いただくため、契約締結後にダウンロードいただくＰＣ・および送付の</w:t>
      </w:r>
      <w:r w:rsidR="003D0606" w:rsidRPr="00076146">
        <w:rPr>
          <w:rFonts w:asciiTheme="minorEastAsia" w:hAnsiTheme="minorEastAsia" w:hint="eastAsia"/>
          <w:sz w:val="20"/>
          <w:szCs w:val="20"/>
        </w:rPr>
        <w:t>ドングルライセンスキー</w:t>
      </w:r>
      <w:r w:rsidRPr="00076146">
        <w:rPr>
          <w:rFonts w:asciiTheme="minorEastAsia" w:hAnsiTheme="minorEastAsia" w:hint="eastAsia"/>
          <w:sz w:val="20"/>
          <w:szCs w:val="20"/>
        </w:rPr>
        <w:t>を装着した</w:t>
      </w:r>
    </w:p>
    <w:p w14:paraId="0B282180" w14:textId="50A86351" w:rsidR="00C515D4" w:rsidRPr="00076146" w:rsidRDefault="00C515D4" w:rsidP="003D0606">
      <w:pPr>
        <w:spacing w:line="240" w:lineRule="atLeast"/>
        <w:ind w:leftChars="200" w:left="399" w:right="796" w:firstLine="0"/>
        <w:rPr>
          <w:rFonts w:asciiTheme="minorEastAsia" w:hAnsiTheme="minorEastAsia"/>
          <w:sz w:val="20"/>
          <w:szCs w:val="20"/>
        </w:rPr>
      </w:pPr>
      <w:r w:rsidRPr="00076146">
        <w:rPr>
          <w:rFonts w:asciiTheme="minorEastAsia" w:hAnsiTheme="minorEastAsia" w:hint="eastAsia"/>
          <w:sz w:val="20"/>
          <w:szCs w:val="20"/>
        </w:rPr>
        <w:t>ＰＣにてご試用いただけますが、製品版におきましては、</w:t>
      </w:r>
      <w:r w:rsidR="003D0606" w:rsidRPr="00076146">
        <w:rPr>
          <w:rFonts w:asciiTheme="minorEastAsia" w:hAnsiTheme="minorEastAsia" w:hint="eastAsia"/>
          <w:sz w:val="20"/>
          <w:szCs w:val="20"/>
        </w:rPr>
        <w:t>ドングルライセンスキー</w:t>
      </w:r>
      <w:r w:rsidRPr="00076146">
        <w:rPr>
          <w:rFonts w:asciiTheme="minorEastAsia" w:hAnsiTheme="minorEastAsia" w:hint="eastAsia"/>
          <w:sz w:val="20"/>
          <w:szCs w:val="20"/>
        </w:rPr>
        <w:t>装着のＰＣのみ操作</w:t>
      </w:r>
      <w:r w:rsidR="003D0606" w:rsidRPr="00076146">
        <w:rPr>
          <w:rFonts w:asciiTheme="minorEastAsia" w:hAnsiTheme="minorEastAsia" w:hint="eastAsia"/>
          <w:sz w:val="20"/>
          <w:szCs w:val="20"/>
        </w:rPr>
        <w:t>が</w:t>
      </w:r>
      <w:r w:rsidRPr="00076146">
        <w:rPr>
          <w:rFonts w:asciiTheme="minorEastAsia" w:hAnsiTheme="minorEastAsia" w:hint="eastAsia"/>
          <w:sz w:val="20"/>
          <w:szCs w:val="20"/>
        </w:rPr>
        <w:t>可能となります。</w:t>
      </w:r>
    </w:p>
    <w:p w14:paraId="4547AACE" w14:textId="7A9308B1" w:rsidR="005D3AAF" w:rsidRPr="00076146" w:rsidRDefault="005D3AAF" w:rsidP="005D3AAF">
      <w:pPr>
        <w:spacing w:line="240" w:lineRule="atLeast"/>
        <w:ind w:right="796" w:firstLine="0"/>
        <w:rPr>
          <w:rFonts w:asciiTheme="minorEastAsia" w:hAnsiTheme="minorEastAsia"/>
          <w:sz w:val="20"/>
          <w:szCs w:val="20"/>
        </w:rPr>
      </w:pPr>
      <w:r w:rsidRPr="00076146">
        <w:rPr>
          <w:rFonts w:asciiTheme="minorEastAsia" w:hAnsiTheme="minorEastAsia" w:hint="eastAsia"/>
          <w:sz w:val="20"/>
          <w:szCs w:val="20"/>
        </w:rPr>
        <w:t xml:space="preserve">　■</w:t>
      </w:r>
      <w:r w:rsidRPr="00076146">
        <w:rPr>
          <w:rFonts w:hint="eastAsia"/>
          <w:sz w:val="20"/>
          <w:szCs w:val="20"/>
        </w:rPr>
        <w:t>本内容に同意・ご契約頂いた方へは、今後　本製品に関わる情報を　ＤＭ・電子メール等によりご案内させていただきます。</w:t>
      </w:r>
    </w:p>
    <w:p w14:paraId="5211B553" w14:textId="77777777" w:rsidR="00405AC8" w:rsidRDefault="00405AC8" w:rsidP="00405AC8">
      <w:pPr>
        <w:wordWrap w:val="0"/>
        <w:spacing w:line="240" w:lineRule="atLeast"/>
        <w:ind w:leftChars="100" w:left="199" w:firstLine="357"/>
        <w:jc w:val="right"/>
        <w:rPr>
          <w:rFonts w:asciiTheme="minorEastAsia" w:hAnsiTheme="minorEastAsia"/>
          <w:color w:val="000000" w:themeColor="text1"/>
        </w:rPr>
      </w:pPr>
    </w:p>
    <w:p w14:paraId="59877E2B" w14:textId="18898779" w:rsidR="00C533BF" w:rsidRPr="00846FB8" w:rsidRDefault="0062155A" w:rsidP="00405AC8">
      <w:pPr>
        <w:wordWrap w:val="0"/>
        <w:spacing w:line="240" w:lineRule="atLeast"/>
        <w:ind w:leftChars="100" w:left="199" w:firstLine="357"/>
        <w:jc w:val="right"/>
        <w:rPr>
          <w:rFonts w:asciiTheme="minorEastAsia" w:hAnsiTheme="minorEastAsia"/>
          <w:color w:val="000000" w:themeColor="text1"/>
        </w:rPr>
      </w:pPr>
      <w:r w:rsidRPr="00846FB8">
        <w:rPr>
          <w:rFonts w:asciiTheme="minorEastAsia" w:hAnsiTheme="minorEastAsia" w:hint="eastAsia"/>
          <w:color w:val="000000" w:themeColor="text1"/>
        </w:rPr>
        <w:t>長崎菱電テクニカ株式会社</w:t>
      </w:r>
    </w:p>
    <w:sectPr w:rsidR="00C533BF" w:rsidRPr="00846FB8" w:rsidSect="001D7843">
      <w:footerReference w:type="default" r:id="rId9"/>
      <w:pgSz w:w="11906" w:h="16838" w:code="9"/>
      <w:pgMar w:top="233" w:right="284" w:bottom="233" w:left="851" w:header="851" w:footer="992" w:gutter="0"/>
      <w:pgNumType w:start="0"/>
      <w:cols w:space="425"/>
      <w:titlePg/>
      <w:docGrid w:type="linesAndChars" w:linePitch="299" w:charSpace="-42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E8926" w14:textId="77777777" w:rsidR="00FE2A28" w:rsidRDefault="00FE2A28" w:rsidP="0053705B">
      <w:r>
        <w:separator/>
      </w:r>
    </w:p>
  </w:endnote>
  <w:endnote w:type="continuationSeparator" w:id="0">
    <w:p w14:paraId="45D82571" w14:textId="77777777" w:rsidR="00FE2A28" w:rsidRDefault="00FE2A28" w:rsidP="0053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6821270"/>
      <w:docPartObj>
        <w:docPartGallery w:val="Page Numbers (Bottom of Page)"/>
        <w:docPartUnique/>
      </w:docPartObj>
    </w:sdtPr>
    <w:sdtEndPr/>
    <w:sdtContent>
      <w:p w14:paraId="6696E769" w14:textId="77777777" w:rsidR="00987767" w:rsidRDefault="00987767">
        <w:pPr>
          <w:pStyle w:val="af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D40EC9F" wp14:editId="7EC25FC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10" name="グループ化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11F7DA" w14:textId="77777777" w:rsidR="00987767" w:rsidRDefault="0098776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D3AAF" w:rsidRPr="005D3AAF">
                                  <w:rPr>
                                    <w:noProof/>
                                    <w:color w:val="8C8C8C" w:themeColor="background1" w:themeShade="8C"/>
                                    <w:lang w:val="ja-JP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2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2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40EC9F" id="グループ化 410" o:spid="_x0000_s1029" style="position:absolute;left:0;text-align:left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wMfjYl0EAAAeDgAADgAAAAAAAAAAAAAAAAAuAgAAZHJzL2Uyb0RvYy54bWxQ&#10;SwECLQAUAAYACAAAACEA8C245NsAAAAFAQAADwAAAAAAAAAAAAAAAAC3BgAAZHJzL2Rvd25yZXYu&#10;eG1sUEsFBgAAAAAEAAQA8wAAAL8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HLs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7HLsYAAADcAAAADwAAAAAAAAAAAAAAAACYAgAAZHJz&#10;L2Rvd25yZXYueG1sUEsFBgAAAAAEAAQA9QAAAIsDAAAAAA==&#10;" filled="f" stroked="f">
                    <v:textbox inset="0,0,0,0">
                      <w:txbxContent>
                        <w:p w14:paraId="6111F7DA" w14:textId="77777777" w:rsidR="00987767" w:rsidRDefault="0098776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D3AAF" w:rsidRPr="005D3AAF">
                            <w:rPr>
                              <w:noProof/>
                              <w:color w:val="8C8C8C" w:themeColor="background1" w:themeShade="8C"/>
                              <w:lang w:val="ja-JP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UyG8IAAADc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SCbTeH3TDwC&#10;cvk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1MhvCAAAA3A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+/FMYAAADcAAAADwAAAGRycy9kb3ducmV2LnhtbESPQWvCQBSE74X+h+UJvYhuDFVKzEak&#10;IOmlh2qEHp/ZZzaYfRuyW03767sFocdhZr5h8s1oO3GlwbeOFSzmCQji2umWGwXVYTd7AeEDssbO&#10;MSn4Jg+b4vEhx0y7G3/QdR8aESHsM1RgQugzKX1tyKKfu544emc3WAxRDo3UA94i3HYyTZKVtNhy&#10;XDDY06uh+rL/sgqmPpHHevlpymn5fvrRR662tlTqaTJu1yACjeE/fG+/aQXPaQp/Z+IRk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fvxTGAAAA3AAAAA8AAAAAAAAA&#10;AAAAAAAAoQIAAGRycy9kb3ducmV2LnhtbFBLBQYAAAAABAAEAPkAAACUAwAAAAA=&#10;" strokecolor="#a5a5a5"/>
                    <v:shape id="AutoShape 28" o:spid="_x0000_s103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9WgcUAAADcAAAADwAAAGRycy9kb3ducmV2LnhtbESPT4vCMBTE7wt+h/AEL6Lpll2RahSx&#10;rCzIgv8u3h7Ns602L6WJWr+9EYQ9DjPzG2Y6b00lbtS40rKCz2EEgjizuuRcwWH/MxiDcB5ZY2WZ&#10;FDzIwXzW+Zhiou2dt3Tb+VwECLsEFRTe14mULivIoBvamjh4J9sY9EE2udQN3gPcVDKOopE0WHJY&#10;KLCmZUHZZXc1Cv62q8PlKK9p3JaL/hnX6fG8SZXqddvFBISn1v+H3+1freAr/obXmXAE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9WgcUAAADcAAAADwAAAAAAAAAA&#10;AAAAAAChAgAAZHJzL2Rvd25yZXYueG1sUEsFBgAAAAAEAAQA+QAAAJM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3C7CB" w14:textId="77777777" w:rsidR="00FE2A28" w:rsidRDefault="00FE2A28" w:rsidP="0053705B">
      <w:r>
        <w:separator/>
      </w:r>
    </w:p>
  </w:footnote>
  <w:footnote w:type="continuationSeparator" w:id="0">
    <w:p w14:paraId="1F6D6C93" w14:textId="77777777" w:rsidR="00FE2A28" w:rsidRDefault="00FE2A28" w:rsidP="0053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53C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71914"/>
    <w:multiLevelType w:val="hybridMultilevel"/>
    <w:tmpl w:val="618EFAE4"/>
    <w:lvl w:ilvl="0" w:tplc="90381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0760E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9140BC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0B93549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71338E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45BEA"/>
    <w:multiLevelType w:val="hybridMultilevel"/>
    <w:tmpl w:val="E89096C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73637B6"/>
    <w:multiLevelType w:val="hybridMultilevel"/>
    <w:tmpl w:val="E680573A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8" w15:restartNumberingAfterBreak="0">
    <w:nsid w:val="17D15262"/>
    <w:multiLevelType w:val="hybridMultilevel"/>
    <w:tmpl w:val="A4AE498C"/>
    <w:lvl w:ilvl="0" w:tplc="04090001">
      <w:start w:val="1"/>
      <w:numFmt w:val="bullet"/>
      <w:lvlText w:val=""/>
      <w:lvlJc w:val="left"/>
      <w:pPr>
        <w:ind w:left="12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9" w15:restartNumberingAfterBreak="0">
    <w:nsid w:val="1A2355B4"/>
    <w:multiLevelType w:val="hybridMultilevel"/>
    <w:tmpl w:val="C4D6CD6E"/>
    <w:lvl w:ilvl="0" w:tplc="F6BC18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i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D7F25"/>
    <w:multiLevelType w:val="hybridMultilevel"/>
    <w:tmpl w:val="DFB0275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1C4E1F99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06CD8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875EA8"/>
    <w:multiLevelType w:val="hybridMultilevel"/>
    <w:tmpl w:val="26DAE724"/>
    <w:lvl w:ilvl="0" w:tplc="E9F05B5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130B0B"/>
    <w:multiLevelType w:val="multilevel"/>
    <w:tmpl w:val="C4CA2634"/>
    <w:lvl w:ilvl="0">
      <w:start w:val="1"/>
      <w:numFmt w:val="decimal"/>
      <w:lvlText w:val="%1."/>
      <w:lvlJc w:val="left"/>
      <w:pPr>
        <w:ind w:left="865" w:hanging="425"/>
      </w:pPr>
    </w:lvl>
    <w:lvl w:ilvl="1">
      <w:start w:val="1"/>
      <w:numFmt w:val="decimal"/>
      <w:lvlText w:val="%1.%2"/>
      <w:lvlJc w:val="left"/>
      <w:pPr>
        <w:ind w:left="1432" w:hanging="567"/>
      </w:pPr>
    </w:lvl>
    <w:lvl w:ilvl="2">
      <w:start w:val="1"/>
      <w:numFmt w:val="decimal"/>
      <w:lvlText w:val="%1.%2.%3"/>
      <w:lvlJc w:val="left"/>
      <w:pPr>
        <w:ind w:left="1858" w:hanging="567"/>
      </w:pPr>
    </w:lvl>
    <w:lvl w:ilvl="3">
      <w:start w:val="1"/>
      <w:numFmt w:val="decimal"/>
      <w:lvlText w:val="%1.%2.%3.%4"/>
      <w:lvlJc w:val="left"/>
      <w:pPr>
        <w:ind w:left="2424" w:hanging="708"/>
      </w:pPr>
    </w:lvl>
    <w:lvl w:ilvl="4">
      <w:start w:val="1"/>
      <w:numFmt w:val="decimal"/>
      <w:lvlText w:val="%1.%2.%3.%4.%5"/>
      <w:lvlJc w:val="left"/>
      <w:pPr>
        <w:ind w:left="2991" w:hanging="850"/>
      </w:pPr>
    </w:lvl>
    <w:lvl w:ilvl="5">
      <w:start w:val="1"/>
      <w:numFmt w:val="decimal"/>
      <w:lvlText w:val="%1.%2.%3.%4.%5.%6"/>
      <w:lvlJc w:val="left"/>
      <w:pPr>
        <w:ind w:left="3700" w:hanging="1134"/>
      </w:pPr>
    </w:lvl>
    <w:lvl w:ilvl="6">
      <w:start w:val="1"/>
      <w:numFmt w:val="decimal"/>
      <w:lvlText w:val="%1.%2.%3.%4.%5.%6.%7"/>
      <w:lvlJc w:val="left"/>
      <w:pPr>
        <w:ind w:left="4267" w:hanging="1276"/>
      </w:pPr>
    </w:lvl>
    <w:lvl w:ilvl="7">
      <w:start w:val="1"/>
      <w:numFmt w:val="decimal"/>
      <w:lvlText w:val="%1.%2.%3.%4.%5.%6.%7.%8"/>
      <w:lvlJc w:val="left"/>
      <w:pPr>
        <w:ind w:left="4834" w:hanging="1418"/>
      </w:pPr>
    </w:lvl>
    <w:lvl w:ilvl="8">
      <w:start w:val="1"/>
      <w:numFmt w:val="decimal"/>
      <w:lvlText w:val="%1.%2.%3.%4.%5.%6.%7.%8.%9"/>
      <w:lvlJc w:val="left"/>
      <w:pPr>
        <w:ind w:left="5542" w:hanging="1700"/>
      </w:pPr>
    </w:lvl>
  </w:abstractNum>
  <w:abstractNum w:abstractNumId="15" w15:restartNumberingAfterBreak="0">
    <w:nsid w:val="2D234C3A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84158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161526"/>
    <w:multiLevelType w:val="multilevel"/>
    <w:tmpl w:val="05EA5944"/>
    <w:lvl w:ilvl="0">
      <w:start w:val="1"/>
      <w:numFmt w:val="decimal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8" w15:restartNumberingAfterBreak="0">
    <w:nsid w:val="356F1267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E700DA"/>
    <w:multiLevelType w:val="hybridMultilevel"/>
    <w:tmpl w:val="C2BC2AB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0" w15:restartNumberingAfterBreak="0">
    <w:nsid w:val="38205C80"/>
    <w:multiLevelType w:val="hybridMultilevel"/>
    <w:tmpl w:val="D13454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2402DF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D21490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44577D"/>
    <w:multiLevelType w:val="hybridMultilevel"/>
    <w:tmpl w:val="41EA21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DC5D04"/>
    <w:multiLevelType w:val="hybridMultilevel"/>
    <w:tmpl w:val="1C00AD14"/>
    <w:lvl w:ilvl="0" w:tplc="17800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C676D0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522C2D"/>
    <w:multiLevelType w:val="hybridMultilevel"/>
    <w:tmpl w:val="0C86E054"/>
    <w:lvl w:ilvl="0" w:tplc="04090001">
      <w:start w:val="1"/>
      <w:numFmt w:val="bullet"/>
      <w:lvlText w:val=""/>
      <w:lvlJc w:val="left"/>
      <w:pPr>
        <w:ind w:left="12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27" w15:restartNumberingAfterBreak="0">
    <w:nsid w:val="59CB0C7C"/>
    <w:multiLevelType w:val="hybridMultilevel"/>
    <w:tmpl w:val="87D8E270"/>
    <w:lvl w:ilvl="0" w:tplc="D00CF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079E4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CF6139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0" w15:restartNumberingAfterBreak="0">
    <w:nsid w:val="67F44D38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BA6FDD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134AF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3" w15:restartNumberingAfterBreak="0">
    <w:nsid w:val="6E213B82"/>
    <w:multiLevelType w:val="hybridMultilevel"/>
    <w:tmpl w:val="56BA733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6E883013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A664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6" w15:restartNumberingAfterBreak="0">
    <w:nsid w:val="715C14DC"/>
    <w:multiLevelType w:val="hybridMultilevel"/>
    <w:tmpl w:val="9DB6E37C"/>
    <w:lvl w:ilvl="0" w:tplc="16180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086C65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B949BE"/>
    <w:multiLevelType w:val="hybridMultilevel"/>
    <w:tmpl w:val="A896FE06"/>
    <w:lvl w:ilvl="0" w:tplc="700AC2B8">
      <w:start w:val="1"/>
      <w:numFmt w:val="decimalEnclosedCircle"/>
      <w:lvlText w:val="%1"/>
      <w:lvlJc w:val="left"/>
      <w:pPr>
        <w:ind w:left="360" w:hanging="360"/>
      </w:pPr>
      <w:rPr>
        <w:rFonts w:ascii="Tw Cen MT" w:cs="Times New Roman" w:hint="default"/>
        <w:i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0523CC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E138D5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1" w15:restartNumberingAfterBreak="0">
    <w:nsid w:val="77524892"/>
    <w:multiLevelType w:val="hybridMultilevel"/>
    <w:tmpl w:val="A9F80ED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2" w15:restartNumberingAfterBreak="0">
    <w:nsid w:val="7BF64D13"/>
    <w:multiLevelType w:val="hybridMultilevel"/>
    <w:tmpl w:val="4CF4AA1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3" w15:restartNumberingAfterBreak="0">
    <w:nsid w:val="7C1F1657"/>
    <w:multiLevelType w:val="hybridMultilevel"/>
    <w:tmpl w:val="D25C90BA"/>
    <w:lvl w:ilvl="0" w:tplc="B32E6D62">
      <w:start w:val="6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4" w15:restartNumberingAfterBreak="0">
    <w:nsid w:val="7DF56CFA"/>
    <w:multiLevelType w:val="hybridMultilevel"/>
    <w:tmpl w:val="60283B6A"/>
    <w:lvl w:ilvl="0" w:tplc="BE16FA5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7F87242E"/>
    <w:multiLevelType w:val="hybridMultilevel"/>
    <w:tmpl w:val="F77C1622"/>
    <w:lvl w:ilvl="0" w:tplc="563EDD4A">
      <w:start w:val="1"/>
      <w:numFmt w:val="decimal"/>
      <w:lvlText w:val="%1）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20"/>
  </w:num>
  <w:num w:numId="3">
    <w:abstractNumId w:val="14"/>
  </w:num>
  <w:num w:numId="4">
    <w:abstractNumId w:val="19"/>
  </w:num>
  <w:num w:numId="5">
    <w:abstractNumId w:val="42"/>
  </w:num>
  <w:num w:numId="6">
    <w:abstractNumId w:val="44"/>
  </w:num>
  <w:num w:numId="7">
    <w:abstractNumId w:val="36"/>
  </w:num>
  <w:num w:numId="8">
    <w:abstractNumId w:val="13"/>
  </w:num>
  <w:num w:numId="9">
    <w:abstractNumId w:val="1"/>
  </w:num>
  <w:num w:numId="10">
    <w:abstractNumId w:val="27"/>
  </w:num>
  <w:num w:numId="11">
    <w:abstractNumId w:val="6"/>
  </w:num>
  <w:num w:numId="12">
    <w:abstractNumId w:val="43"/>
  </w:num>
  <w:num w:numId="13">
    <w:abstractNumId w:val="23"/>
  </w:num>
  <w:num w:numId="14">
    <w:abstractNumId w:val="7"/>
  </w:num>
  <w:num w:numId="15">
    <w:abstractNumId w:val="8"/>
  </w:num>
  <w:num w:numId="16">
    <w:abstractNumId w:val="4"/>
  </w:num>
  <w:num w:numId="17">
    <w:abstractNumId w:val="34"/>
  </w:num>
  <w:num w:numId="18">
    <w:abstractNumId w:val="12"/>
  </w:num>
  <w:num w:numId="19">
    <w:abstractNumId w:val="11"/>
  </w:num>
  <w:num w:numId="20">
    <w:abstractNumId w:val="3"/>
  </w:num>
  <w:num w:numId="21">
    <w:abstractNumId w:val="39"/>
  </w:num>
  <w:num w:numId="22">
    <w:abstractNumId w:val="21"/>
  </w:num>
  <w:num w:numId="23">
    <w:abstractNumId w:val="10"/>
  </w:num>
  <w:num w:numId="24">
    <w:abstractNumId w:val="16"/>
  </w:num>
  <w:num w:numId="25">
    <w:abstractNumId w:val="9"/>
  </w:num>
  <w:num w:numId="26">
    <w:abstractNumId w:val="24"/>
  </w:num>
  <w:num w:numId="27">
    <w:abstractNumId w:val="38"/>
  </w:num>
  <w:num w:numId="28">
    <w:abstractNumId w:val="35"/>
  </w:num>
  <w:num w:numId="29">
    <w:abstractNumId w:val="32"/>
  </w:num>
  <w:num w:numId="30">
    <w:abstractNumId w:val="17"/>
  </w:num>
  <w:num w:numId="31">
    <w:abstractNumId w:val="5"/>
  </w:num>
  <w:num w:numId="32">
    <w:abstractNumId w:val="26"/>
  </w:num>
  <w:num w:numId="33">
    <w:abstractNumId w:val="41"/>
  </w:num>
  <w:num w:numId="34">
    <w:abstractNumId w:val="15"/>
  </w:num>
  <w:num w:numId="35">
    <w:abstractNumId w:val="40"/>
  </w:num>
  <w:num w:numId="36">
    <w:abstractNumId w:val="29"/>
  </w:num>
  <w:num w:numId="37">
    <w:abstractNumId w:val="31"/>
  </w:num>
  <w:num w:numId="38">
    <w:abstractNumId w:val="37"/>
  </w:num>
  <w:num w:numId="39">
    <w:abstractNumId w:val="18"/>
  </w:num>
  <w:num w:numId="40">
    <w:abstractNumId w:val="0"/>
  </w:num>
  <w:num w:numId="41">
    <w:abstractNumId w:val="22"/>
  </w:num>
  <w:num w:numId="42">
    <w:abstractNumId w:val="30"/>
  </w:num>
  <w:num w:numId="43">
    <w:abstractNumId w:val="28"/>
  </w:num>
  <w:num w:numId="44">
    <w:abstractNumId w:val="2"/>
  </w:num>
  <w:num w:numId="45">
    <w:abstractNumId w:val="25"/>
  </w:num>
  <w:num w:numId="46">
    <w:abstractNumId w:val="4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DA"/>
    <w:rsid w:val="00002B08"/>
    <w:rsid w:val="00005830"/>
    <w:rsid w:val="00023194"/>
    <w:rsid w:val="0002721B"/>
    <w:rsid w:val="0003568E"/>
    <w:rsid w:val="000555E4"/>
    <w:rsid w:val="0005732E"/>
    <w:rsid w:val="00064E38"/>
    <w:rsid w:val="00065931"/>
    <w:rsid w:val="00076146"/>
    <w:rsid w:val="00083232"/>
    <w:rsid w:val="00083869"/>
    <w:rsid w:val="000908DB"/>
    <w:rsid w:val="000B28B5"/>
    <w:rsid w:val="000D429A"/>
    <w:rsid w:val="00103ADF"/>
    <w:rsid w:val="001042CB"/>
    <w:rsid w:val="001060FD"/>
    <w:rsid w:val="0010632C"/>
    <w:rsid w:val="001125C9"/>
    <w:rsid w:val="0012111C"/>
    <w:rsid w:val="00142235"/>
    <w:rsid w:val="0015681D"/>
    <w:rsid w:val="00164286"/>
    <w:rsid w:val="0017173C"/>
    <w:rsid w:val="00176F12"/>
    <w:rsid w:val="00180CBE"/>
    <w:rsid w:val="00183C68"/>
    <w:rsid w:val="00193842"/>
    <w:rsid w:val="00196A5C"/>
    <w:rsid w:val="001A70C7"/>
    <w:rsid w:val="001D24D3"/>
    <w:rsid w:val="001D7843"/>
    <w:rsid w:val="001E1CD7"/>
    <w:rsid w:val="001E1D6C"/>
    <w:rsid w:val="001E32F5"/>
    <w:rsid w:val="001E795D"/>
    <w:rsid w:val="001F01C5"/>
    <w:rsid w:val="001F2307"/>
    <w:rsid w:val="001F2CFC"/>
    <w:rsid w:val="001F7BA8"/>
    <w:rsid w:val="00200D02"/>
    <w:rsid w:val="00201FD3"/>
    <w:rsid w:val="002022A2"/>
    <w:rsid w:val="00206693"/>
    <w:rsid w:val="00226447"/>
    <w:rsid w:val="00240488"/>
    <w:rsid w:val="00243390"/>
    <w:rsid w:val="002518B2"/>
    <w:rsid w:val="00252FA8"/>
    <w:rsid w:val="00255C9C"/>
    <w:rsid w:val="00256C8B"/>
    <w:rsid w:val="002623A4"/>
    <w:rsid w:val="00265195"/>
    <w:rsid w:val="00265560"/>
    <w:rsid w:val="0027268E"/>
    <w:rsid w:val="00276BD1"/>
    <w:rsid w:val="00276C1B"/>
    <w:rsid w:val="002811D8"/>
    <w:rsid w:val="00287136"/>
    <w:rsid w:val="00293164"/>
    <w:rsid w:val="00295BC4"/>
    <w:rsid w:val="002962A3"/>
    <w:rsid w:val="002967A2"/>
    <w:rsid w:val="002A4E68"/>
    <w:rsid w:val="002A56D6"/>
    <w:rsid w:val="002B0AE6"/>
    <w:rsid w:val="002B209A"/>
    <w:rsid w:val="002C3C64"/>
    <w:rsid w:val="002D6B7F"/>
    <w:rsid w:val="002E5FE9"/>
    <w:rsid w:val="00300A26"/>
    <w:rsid w:val="00300FA0"/>
    <w:rsid w:val="00306534"/>
    <w:rsid w:val="003134C3"/>
    <w:rsid w:val="0031488F"/>
    <w:rsid w:val="00316673"/>
    <w:rsid w:val="00316F33"/>
    <w:rsid w:val="003205E8"/>
    <w:rsid w:val="003316AA"/>
    <w:rsid w:val="00335C4E"/>
    <w:rsid w:val="00342DBB"/>
    <w:rsid w:val="003458B3"/>
    <w:rsid w:val="00353F40"/>
    <w:rsid w:val="00357DB0"/>
    <w:rsid w:val="003643B5"/>
    <w:rsid w:val="003651A4"/>
    <w:rsid w:val="00366E91"/>
    <w:rsid w:val="0037033C"/>
    <w:rsid w:val="00371359"/>
    <w:rsid w:val="00376345"/>
    <w:rsid w:val="003835B0"/>
    <w:rsid w:val="00394B31"/>
    <w:rsid w:val="003969DA"/>
    <w:rsid w:val="003976EA"/>
    <w:rsid w:val="003A3F9A"/>
    <w:rsid w:val="003A3FF8"/>
    <w:rsid w:val="003B1F7B"/>
    <w:rsid w:val="003B7C5B"/>
    <w:rsid w:val="003C512D"/>
    <w:rsid w:val="003C6752"/>
    <w:rsid w:val="003D0606"/>
    <w:rsid w:val="003D35D1"/>
    <w:rsid w:val="003D6145"/>
    <w:rsid w:val="003F2C02"/>
    <w:rsid w:val="00405AC8"/>
    <w:rsid w:val="00443F65"/>
    <w:rsid w:val="004509CE"/>
    <w:rsid w:val="00472BBC"/>
    <w:rsid w:val="004759D9"/>
    <w:rsid w:val="004849ED"/>
    <w:rsid w:val="00484CD5"/>
    <w:rsid w:val="004A35AB"/>
    <w:rsid w:val="004B478C"/>
    <w:rsid w:val="004C31D1"/>
    <w:rsid w:val="004D178B"/>
    <w:rsid w:val="004D3E48"/>
    <w:rsid w:val="004E6A75"/>
    <w:rsid w:val="004F3F94"/>
    <w:rsid w:val="00512627"/>
    <w:rsid w:val="00516FEA"/>
    <w:rsid w:val="00530698"/>
    <w:rsid w:val="00530CE8"/>
    <w:rsid w:val="00536BD1"/>
    <w:rsid w:val="0053705B"/>
    <w:rsid w:val="0055110F"/>
    <w:rsid w:val="00570EE3"/>
    <w:rsid w:val="00581192"/>
    <w:rsid w:val="005846F0"/>
    <w:rsid w:val="0058600B"/>
    <w:rsid w:val="00587251"/>
    <w:rsid w:val="00587B21"/>
    <w:rsid w:val="00595D98"/>
    <w:rsid w:val="0059618B"/>
    <w:rsid w:val="00597267"/>
    <w:rsid w:val="005A0F63"/>
    <w:rsid w:val="005A52D5"/>
    <w:rsid w:val="005B6C28"/>
    <w:rsid w:val="005C5875"/>
    <w:rsid w:val="005D3AAF"/>
    <w:rsid w:val="005E17D7"/>
    <w:rsid w:val="00605A56"/>
    <w:rsid w:val="0062155A"/>
    <w:rsid w:val="00636F1D"/>
    <w:rsid w:val="00643A33"/>
    <w:rsid w:val="00644FF1"/>
    <w:rsid w:val="00654827"/>
    <w:rsid w:val="00661627"/>
    <w:rsid w:val="0067501C"/>
    <w:rsid w:val="00677D93"/>
    <w:rsid w:val="006877F3"/>
    <w:rsid w:val="006919F7"/>
    <w:rsid w:val="00693144"/>
    <w:rsid w:val="006C23F6"/>
    <w:rsid w:val="006E7241"/>
    <w:rsid w:val="006E766B"/>
    <w:rsid w:val="0072653A"/>
    <w:rsid w:val="00735B79"/>
    <w:rsid w:val="0074035C"/>
    <w:rsid w:val="00741999"/>
    <w:rsid w:val="00756BAE"/>
    <w:rsid w:val="00757CBF"/>
    <w:rsid w:val="00761456"/>
    <w:rsid w:val="00764AE6"/>
    <w:rsid w:val="00766A30"/>
    <w:rsid w:val="007B4FDB"/>
    <w:rsid w:val="007C0278"/>
    <w:rsid w:val="007C7A5D"/>
    <w:rsid w:val="007E0C83"/>
    <w:rsid w:val="007E19FD"/>
    <w:rsid w:val="007E6722"/>
    <w:rsid w:val="0081509A"/>
    <w:rsid w:val="0082744D"/>
    <w:rsid w:val="00835EF4"/>
    <w:rsid w:val="00844B7A"/>
    <w:rsid w:val="00844D16"/>
    <w:rsid w:val="00846676"/>
    <w:rsid w:val="00846FB8"/>
    <w:rsid w:val="00857141"/>
    <w:rsid w:val="0086062E"/>
    <w:rsid w:val="00861D5E"/>
    <w:rsid w:val="00864E4A"/>
    <w:rsid w:val="008651F8"/>
    <w:rsid w:val="00881B46"/>
    <w:rsid w:val="00886F45"/>
    <w:rsid w:val="00890206"/>
    <w:rsid w:val="008943FE"/>
    <w:rsid w:val="008B11A6"/>
    <w:rsid w:val="008B1E4D"/>
    <w:rsid w:val="008C2EE5"/>
    <w:rsid w:val="008D5E82"/>
    <w:rsid w:val="008D7196"/>
    <w:rsid w:val="008E02B0"/>
    <w:rsid w:val="008E0430"/>
    <w:rsid w:val="008F27E1"/>
    <w:rsid w:val="008F3A14"/>
    <w:rsid w:val="00904861"/>
    <w:rsid w:val="00904922"/>
    <w:rsid w:val="00913ED0"/>
    <w:rsid w:val="00924893"/>
    <w:rsid w:val="0092673C"/>
    <w:rsid w:val="009303E0"/>
    <w:rsid w:val="009314C6"/>
    <w:rsid w:val="00940B76"/>
    <w:rsid w:val="00942B07"/>
    <w:rsid w:val="00964324"/>
    <w:rsid w:val="00965F0F"/>
    <w:rsid w:val="00966330"/>
    <w:rsid w:val="00976015"/>
    <w:rsid w:val="00987767"/>
    <w:rsid w:val="009C5300"/>
    <w:rsid w:val="009F68FF"/>
    <w:rsid w:val="00A040E0"/>
    <w:rsid w:val="00A15B8B"/>
    <w:rsid w:val="00A21AF0"/>
    <w:rsid w:val="00A32EA8"/>
    <w:rsid w:val="00A526C6"/>
    <w:rsid w:val="00A6196B"/>
    <w:rsid w:val="00A61BDE"/>
    <w:rsid w:val="00A63A05"/>
    <w:rsid w:val="00A644B9"/>
    <w:rsid w:val="00A77FB8"/>
    <w:rsid w:val="00A859C6"/>
    <w:rsid w:val="00A96CD4"/>
    <w:rsid w:val="00A976C6"/>
    <w:rsid w:val="00AA0732"/>
    <w:rsid w:val="00AB2AB6"/>
    <w:rsid w:val="00AB2DEC"/>
    <w:rsid w:val="00AB418B"/>
    <w:rsid w:val="00AD139C"/>
    <w:rsid w:val="00AE43D3"/>
    <w:rsid w:val="00AE4F32"/>
    <w:rsid w:val="00AF17AA"/>
    <w:rsid w:val="00B0302B"/>
    <w:rsid w:val="00B11EBD"/>
    <w:rsid w:val="00B20126"/>
    <w:rsid w:val="00B34500"/>
    <w:rsid w:val="00B47D62"/>
    <w:rsid w:val="00B5099E"/>
    <w:rsid w:val="00B54135"/>
    <w:rsid w:val="00B66329"/>
    <w:rsid w:val="00B67E6A"/>
    <w:rsid w:val="00B71EE0"/>
    <w:rsid w:val="00B738E7"/>
    <w:rsid w:val="00B76FA1"/>
    <w:rsid w:val="00B8011C"/>
    <w:rsid w:val="00B80BC8"/>
    <w:rsid w:val="00B87787"/>
    <w:rsid w:val="00B922A9"/>
    <w:rsid w:val="00B945D0"/>
    <w:rsid w:val="00BA2AFD"/>
    <w:rsid w:val="00BC6532"/>
    <w:rsid w:val="00BE1916"/>
    <w:rsid w:val="00BE30BE"/>
    <w:rsid w:val="00BE37D5"/>
    <w:rsid w:val="00C11702"/>
    <w:rsid w:val="00C1572C"/>
    <w:rsid w:val="00C23D4F"/>
    <w:rsid w:val="00C2557E"/>
    <w:rsid w:val="00C25950"/>
    <w:rsid w:val="00C30351"/>
    <w:rsid w:val="00C32433"/>
    <w:rsid w:val="00C36810"/>
    <w:rsid w:val="00C4057A"/>
    <w:rsid w:val="00C42B2F"/>
    <w:rsid w:val="00C42D1E"/>
    <w:rsid w:val="00C515D4"/>
    <w:rsid w:val="00C533BF"/>
    <w:rsid w:val="00C540F1"/>
    <w:rsid w:val="00C60F13"/>
    <w:rsid w:val="00C6719A"/>
    <w:rsid w:val="00C70837"/>
    <w:rsid w:val="00C73454"/>
    <w:rsid w:val="00C90301"/>
    <w:rsid w:val="00C97171"/>
    <w:rsid w:val="00CA588B"/>
    <w:rsid w:val="00CB66A8"/>
    <w:rsid w:val="00CB76F2"/>
    <w:rsid w:val="00CC1E6B"/>
    <w:rsid w:val="00CC2DF8"/>
    <w:rsid w:val="00CC2FFD"/>
    <w:rsid w:val="00CC4C1E"/>
    <w:rsid w:val="00CC7CFD"/>
    <w:rsid w:val="00CD095C"/>
    <w:rsid w:val="00CD273A"/>
    <w:rsid w:val="00CD28EC"/>
    <w:rsid w:val="00CE3973"/>
    <w:rsid w:val="00D00D95"/>
    <w:rsid w:val="00D06C82"/>
    <w:rsid w:val="00D20A54"/>
    <w:rsid w:val="00D4030E"/>
    <w:rsid w:val="00D41479"/>
    <w:rsid w:val="00D43550"/>
    <w:rsid w:val="00D449A8"/>
    <w:rsid w:val="00D5117E"/>
    <w:rsid w:val="00D64BDF"/>
    <w:rsid w:val="00D66E79"/>
    <w:rsid w:val="00D81827"/>
    <w:rsid w:val="00D865C3"/>
    <w:rsid w:val="00D927D8"/>
    <w:rsid w:val="00D92D12"/>
    <w:rsid w:val="00DC1B69"/>
    <w:rsid w:val="00DE78BD"/>
    <w:rsid w:val="00E11237"/>
    <w:rsid w:val="00E13209"/>
    <w:rsid w:val="00E1327F"/>
    <w:rsid w:val="00E354C4"/>
    <w:rsid w:val="00E40624"/>
    <w:rsid w:val="00E45235"/>
    <w:rsid w:val="00E531D4"/>
    <w:rsid w:val="00E549DE"/>
    <w:rsid w:val="00E67DC3"/>
    <w:rsid w:val="00E736BF"/>
    <w:rsid w:val="00E86DCA"/>
    <w:rsid w:val="00E92397"/>
    <w:rsid w:val="00EB5A23"/>
    <w:rsid w:val="00EB7C2E"/>
    <w:rsid w:val="00EC6F20"/>
    <w:rsid w:val="00ED191C"/>
    <w:rsid w:val="00EE7DE4"/>
    <w:rsid w:val="00EF5A86"/>
    <w:rsid w:val="00EF7DB8"/>
    <w:rsid w:val="00F00543"/>
    <w:rsid w:val="00F05304"/>
    <w:rsid w:val="00F1320A"/>
    <w:rsid w:val="00F13D5D"/>
    <w:rsid w:val="00F13E3B"/>
    <w:rsid w:val="00F465B0"/>
    <w:rsid w:val="00F4750E"/>
    <w:rsid w:val="00F616B5"/>
    <w:rsid w:val="00F63BFC"/>
    <w:rsid w:val="00F73106"/>
    <w:rsid w:val="00F81782"/>
    <w:rsid w:val="00F8208B"/>
    <w:rsid w:val="00F822D1"/>
    <w:rsid w:val="00FC0345"/>
    <w:rsid w:val="00FC52FE"/>
    <w:rsid w:val="00FC7F9E"/>
    <w:rsid w:val="00FD0B98"/>
    <w:rsid w:val="00FE2678"/>
    <w:rsid w:val="00FE2A28"/>
    <w:rsid w:val="00FE4C38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06926A"/>
  <w15:chartTrackingRefBased/>
  <w15:docId w15:val="{FEAF07AD-E009-4A5E-8ED9-172E9F9F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3BF"/>
  </w:style>
  <w:style w:type="paragraph" w:styleId="1">
    <w:name w:val="heading 1"/>
    <w:basedOn w:val="a"/>
    <w:next w:val="a"/>
    <w:link w:val="10"/>
    <w:uiPriority w:val="9"/>
    <w:qFormat/>
    <w:rsid w:val="00B922A9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22A9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922A9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922A9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922A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A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A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A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A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22A9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22A9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B922A9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B922A9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B922A9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B922A9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B922A9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922A9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922A9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22A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22A9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B922A9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22A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922A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922A9"/>
    <w:rPr>
      <w:b/>
      <w:bCs/>
      <w:spacing w:val="0"/>
    </w:rPr>
  </w:style>
  <w:style w:type="character" w:styleId="a9">
    <w:name w:val="Emphasis"/>
    <w:uiPriority w:val="20"/>
    <w:qFormat/>
    <w:rsid w:val="00B922A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922A9"/>
    <w:pPr>
      <w:ind w:firstLine="0"/>
    </w:pPr>
  </w:style>
  <w:style w:type="paragraph" w:styleId="ac">
    <w:name w:val="Quote"/>
    <w:basedOn w:val="a"/>
    <w:next w:val="a"/>
    <w:link w:val="ad"/>
    <w:uiPriority w:val="29"/>
    <w:qFormat/>
    <w:rsid w:val="00B922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B922A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B922A9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922A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e">
    <w:name w:val="Subtle Emphasis"/>
    <w:uiPriority w:val="19"/>
    <w:qFormat/>
    <w:rsid w:val="00B922A9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B922A9"/>
    <w:rPr>
      <w:b/>
      <w:bCs/>
      <w:i/>
      <w:iCs/>
      <w:color w:val="DDDDDD" w:themeColor="accent1"/>
      <w:sz w:val="22"/>
      <w:szCs w:val="22"/>
    </w:rPr>
  </w:style>
  <w:style w:type="character" w:styleId="af">
    <w:name w:val="Subtle Reference"/>
    <w:uiPriority w:val="31"/>
    <w:qFormat/>
    <w:rsid w:val="00B922A9"/>
    <w:rPr>
      <w:color w:val="auto"/>
      <w:u w:val="single" w:color="969696" w:themeColor="accent3"/>
    </w:rPr>
  </w:style>
  <w:style w:type="character" w:styleId="24">
    <w:name w:val="Intense Reference"/>
    <w:basedOn w:val="a0"/>
    <w:uiPriority w:val="32"/>
    <w:qFormat/>
    <w:rsid w:val="00B922A9"/>
    <w:rPr>
      <w:b/>
      <w:bCs/>
      <w:color w:val="707070" w:themeColor="accent3" w:themeShade="BF"/>
      <w:u w:val="single" w:color="969696" w:themeColor="accent3"/>
    </w:rPr>
  </w:style>
  <w:style w:type="character" w:styleId="af0">
    <w:name w:val="Book Title"/>
    <w:basedOn w:val="a0"/>
    <w:uiPriority w:val="33"/>
    <w:qFormat/>
    <w:rsid w:val="00B922A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1">
    <w:name w:val="TOC Heading"/>
    <w:basedOn w:val="1"/>
    <w:next w:val="a"/>
    <w:uiPriority w:val="39"/>
    <w:unhideWhenUsed/>
    <w:qFormat/>
    <w:rsid w:val="00B922A9"/>
    <w:pPr>
      <w:outlineLvl w:val="9"/>
    </w:pPr>
    <w:rPr>
      <w:lang w:bidi="en-US"/>
    </w:rPr>
  </w:style>
  <w:style w:type="paragraph" w:styleId="af2">
    <w:name w:val="List Paragraph"/>
    <w:basedOn w:val="a"/>
    <w:uiPriority w:val="34"/>
    <w:qFormat/>
    <w:rsid w:val="00B922A9"/>
    <w:pPr>
      <w:ind w:left="720"/>
      <w:contextualSpacing/>
    </w:pPr>
  </w:style>
  <w:style w:type="character" w:customStyle="1" w:styleId="ab">
    <w:name w:val="行間詰め (文字)"/>
    <w:basedOn w:val="a0"/>
    <w:link w:val="aa"/>
    <w:uiPriority w:val="1"/>
    <w:rsid w:val="00B922A9"/>
  </w:style>
  <w:style w:type="paragraph" w:styleId="af3">
    <w:name w:val="header"/>
    <w:basedOn w:val="a"/>
    <w:link w:val="af4"/>
    <w:uiPriority w:val="99"/>
    <w:unhideWhenUsed/>
    <w:rsid w:val="0053705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3705B"/>
    <w:rPr>
      <w:i/>
      <w:iCs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53705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3705B"/>
    <w:rPr>
      <w:i/>
      <w:i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281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2811D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9">
    <w:name w:val="マニュアル本文"/>
    <w:basedOn w:val="a"/>
    <w:rsid w:val="006E766B"/>
  </w:style>
  <w:style w:type="table" w:styleId="afa">
    <w:name w:val="Table Grid"/>
    <w:basedOn w:val="a1"/>
    <w:uiPriority w:val="39"/>
    <w:rsid w:val="0075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509C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i/>
      <w:iCs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966330"/>
  </w:style>
  <w:style w:type="paragraph" w:styleId="25">
    <w:name w:val="toc 2"/>
    <w:basedOn w:val="a"/>
    <w:next w:val="a"/>
    <w:autoRedefine/>
    <w:uiPriority w:val="39"/>
    <w:unhideWhenUsed/>
    <w:rsid w:val="00966330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66330"/>
    <w:pPr>
      <w:ind w:leftChars="200" w:left="400"/>
    </w:pPr>
  </w:style>
  <w:style w:type="character" w:styleId="afb">
    <w:name w:val="Hyperlink"/>
    <w:basedOn w:val="a0"/>
    <w:uiPriority w:val="99"/>
    <w:unhideWhenUsed/>
    <w:rsid w:val="00966330"/>
    <w:rPr>
      <w:color w:val="5F5F5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FC0345"/>
    <w:pPr>
      <w:ind w:leftChars="300" w:left="600"/>
    </w:pPr>
  </w:style>
  <w:style w:type="character" w:styleId="afc">
    <w:name w:val="annotation reference"/>
    <w:basedOn w:val="a0"/>
    <w:uiPriority w:val="99"/>
    <w:semiHidden/>
    <w:unhideWhenUsed/>
    <w:rsid w:val="00C7083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C70837"/>
  </w:style>
  <w:style w:type="character" w:customStyle="1" w:styleId="afe">
    <w:name w:val="コメント文字列 (文字)"/>
    <w:basedOn w:val="a0"/>
    <w:link w:val="afd"/>
    <w:uiPriority w:val="99"/>
    <w:semiHidden/>
    <w:rsid w:val="00C7083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70837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C70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0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5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回路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4B1597-FF06-4A9F-86E7-B68ACD42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作業分析･改善支援ソフトウェア（むだトル～ノ）</vt:lpstr>
    </vt:vector>
  </TitlesOfParts>
  <Company>長崎菱電テクニカ株式会社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作業分析･改善支援ソフトウェア（むだトル～ノ）</dc:title>
  <dc:subject>ユーザーズマニュアル</dc:subject>
  <dc:creator>下井手 大介(長崎菱テク 経企)</dc:creator>
  <cp:keywords/>
  <dc:description/>
  <cp:lastModifiedBy>岩永 哲郎(長崎菱テク 情シ)</cp:lastModifiedBy>
  <cp:revision>10</cp:revision>
  <cp:lastPrinted>2017-06-21T00:51:00Z</cp:lastPrinted>
  <dcterms:created xsi:type="dcterms:W3CDTF">2017-11-09T00:20:00Z</dcterms:created>
  <dcterms:modified xsi:type="dcterms:W3CDTF">2018-06-13T07:25:00Z</dcterms:modified>
</cp:coreProperties>
</file>